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871A" w14:textId="673C9740" w:rsidR="00671ADA" w:rsidRDefault="001857CB" w:rsidP="00671ADA">
      <w:r>
        <w:rPr>
          <w:noProof/>
        </w:rPr>
        <w:drawing>
          <wp:inline distT="0" distB="0" distL="0" distR="0" wp14:anchorId="78EE5D0E" wp14:editId="3F9AC94F">
            <wp:extent cx="5760720" cy="7556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8B06F" w14:textId="59516F5D" w:rsidR="00671ADA" w:rsidRPr="00671ADA" w:rsidRDefault="00671ADA" w:rsidP="00671ADA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71AD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Ještě nevíš, kam po základní škole?</w:t>
      </w:r>
      <w:r w:rsidR="002234E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A62A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Je nejvyšší čas se rozhodnout!                </w:t>
      </w:r>
      <w:r w:rsidR="002234E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010570D0" w14:textId="4BF9A34C" w:rsidR="00671ADA" w:rsidRPr="00177234" w:rsidRDefault="00671ADA" w:rsidP="00671AD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46E8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Začni u nás </w:t>
      </w:r>
      <w:r w:rsidR="001857CB" w:rsidRPr="00E46E8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online setkáním</w:t>
      </w:r>
      <w:r w:rsidRPr="00177234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46E8D">
        <w:rPr>
          <w:rFonts w:cstheme="minorHAnsi"/>
          <w:color w:val="000000"/>
          <w:sz w:val="24"/>
          <w:szCs w:val="24"/>
          <w:shd w:val="clear" w:color="auto" w:fill="FFFFFF"/>
        </w:rPr>
        <w:t xml:space="preserve">odkaz pro vstup najdeš na </w:t>
      </w:r>
      <w:hyperlink r:id="rId5" w:history="1">
        <w:r w:rsidR="00E46E8D" w:rsidRPr="00156B9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www.skolaodborna.cz</w:t>
        </w:r>
      </w:hyperlink>
      <w:r w:rsidR="00E46E8D">
        <w:rPr>
          <w:rFonts w:cstheme="minorHAnsi"/>
          <w:color w:val="000000"/>
          <w:sz w:val="24"/>
          <w:szCs w:val="24"/>
          <w:shd w:val="clear" w:color="auto" w:fill="FFFFFF"/>
        </w:rPr>
        <w:t xml:space="preserve"> a na </w:t>
      </w:r>
      <w:hyperlink r:id="rId6" w:history="1">
        <w:r w:rsidR="00E46E8D" w:rsidRPr="00156B9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https://www.facebook.com/stredniodbornaskola</w:t>
        </w:r>
      </w:hyperlink>
      <w:r w:rsidR="00E46E8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857CB" w:rsidRPr="00E46E8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Domluv si návštěvu</w:t>
      </w:r>
      <w:r w:rsidR="001857CB">
        <w:rPr>
          <w:rFonts w:cstheme="minorHAnsi"/>
          <w:color w:val="000000"/>
          <w:sz w:val="24"/>
          <w:szCs w:val="24"/>
          <w:shd w:val="clear" w:color="auto" w:fill="FFFFFF"/>
        </w:rPr>
        <w:t xml:space="preserve"> školy telefonicky</w:t>
      </w:r>
      <w:r w:rsidR="00E46E8D">
        <w:rPr>
          <w:rFonts w:cstheme="minorHAnsi"/>
          <w:color w:val="000000"/>
          <w:sz w:val="24"/>
          <w:szCs w:val="24"/>
          <w:shd w:val="clear" w:color="auto" w:fill="FFFFFF"/>
        </w:rPr>
        <w:t>: 731 163 085</w:t>
      </w:r>
      <w:r w:rsidR="001857CB">
        <w:rPr>
          <w:rFonts w:cstheme="minorHAnsi"/>
          <w:color w:val="000000"/>
          <w:sz w:val="24"/>
          <w:szCs w:val="24"/>
          <w:shd w:val="clear" w:color="auto" w:fill="FFFFFF"/>
        </w:rPr>
        <w:t xml:space="preserve"> nebo mailem</w:t>
      </w:r>
      <w:r w:rsidR="00E46E8D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E46E8D" w:rsidRPr="00156B9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skola@skolaodborna.cz</w:t>
        </w:r>
      </w:hyperlink>
      <w:r w:rsidR="00E46E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857CB">
        <w:rPr>
          <w:rFonts w:cstheme="minorHAnsi"/>
          <w:color w:val="000000"/>
          <w:sz w:val="24"/>
          <w:szCs w:val="24"/>
          <w:shd w:val="clear" w:color="auto" w:fill="FFFFFF"/>
        </w:rPr>
        <w:t>a přijdi i s rodiči!</w:t>
      </w:r>
    </w:p>
    <w:p w14:paraId="6FABD229" w14:textId="40D87CE6" w:rsidR="00C139F0" w:rsidRDefault="00671ADA" w:rsidP="00671ADA">
      <w:pPr>
        <w:rPr>
          <w:rFonts w:cstheme="minorHAnsi"/>
          <w:sz w:val="24"/>
          <w:szCs w:val="24"/>
        </w:rPr>
      </w:pPr>
      <w:r w:rsidRPr="00671ADA">
        <w:rPr>
          <w:rFonts w:cstheme="minorHAnsi"/>
          <w:b/>
          <w:bCs/>
          <w:sz w:val="24"/>
          <w:szCs w:val="24"/>
        </w:rPr>
        <w:t>Střední odborná škola Olomouc spol. s r. o.</w:t>
      </w:r>
      <w:r w:rsidRPr="00177234">
        <w:rPr>
          <w:rFonts w:cstheme="minorHAnsi"/>
          <w:sz w:val="24"/>
          <w:szCs w:val="24"/>
        </w:rPr>
        <w:t xml:space="preserve"> již 30 let poskytuje kvalitní odborné vzdělání</w:t>
      </w:r>
      <w:r w:rsidR="001857CB">
        <w:rPr>
          <w:rFonts w:cstheme="minorHAnsi"/>
          <w:sz w:val="24"/>
          <w:szCs w:val="24"/>
        </w:rPr>
        <w:t xml:space="preserve"> s </w:t>
      </w:r>
      <w:r w:rsidR="001857CB" w:rsidRPr="00E46E8D">
        <w:rPr>
          <w:rFonts w:cstheme="minorHAnsi"/>
          <w:b/>
          <w:bCs/>
          <w:sz w:val="24"/>
          <w:szCs w:val="24"/>
        </w:rPr>
        <w:t>maturitní zkouškou</w:t>
      </w:r>
      <w:r w:rsidRPr="00177234">
        <w:rPr>
          <w:rFonts w:cstheme="minorHAnsi"/>
          <w:sz w:val="24"/>
          <w:szCs w:val="24"/>
        </w:rPr>
        <w:t xml:space="preserve">. </w:t>
      </w:r>
      <w:r w:rsidR="00A62A69">
        <w:rPr>
          <w:rFonts w:cstheme="minorHAnsi"/>
          <w:sz w:val="24"/>
          <w:szCs w:val="24"/>
        </w:rPr>
        <w:t>Pracujeme tak</w:t>
      </w:r>
      <w:r w:rsidRPr="00177234">
        <w:rPr>
          <w:rFonts w:cstheme="minorHAnsi"/>
          <w:sz w:val="24"/>
          <w:szCs w:val="24"/>
        </w:rPr>
        <w:t xml:space="preserve">, aby studium bavilo pedagogy i </w:t>
      </w:r>
      <w:r>
        <w:rPr>
          <w:rFonts w:cstheme="minorHAnsi"/>
          <w:sz w:val="24"/>
          <w:szCs w:val="24"/>
        </w:rPr>
        <w:t>studenty</w:t>
      </w:r>
      <w:r w:rsidRPr="00177234">
        <w:rPr>
          <w:rFonts w:cstheme="minorHAnsi"/>
          <w:sz w:val="24"/>
          <w:szCs w:val="24"/>
        </w:rPr>
        <w:t xml:space="preserve"> a probíhalo v atmosféře oboustranné </w:t>
      </w:r>
      <w:r w:rsidRPr="00177234">
        <w:rPr>
          <w:rFonts w:cstheme="minorHAnsi"/>
          <w:b/>
          <w:bCs/>
          <w:sz w:val="24"/>
          <w:szCs w:val="24"/>
        </w:rPr>
        <w:t>spolupráce, důvěry, vzájemného respektu</w:t>
      </w:r>
      <w:r w:rsidRPr="00177234">
        <w:rPr>
          <w:rFonts w:cstheme="minorHAnsi"/>
          <w:sz w:val="24"/>
          <w:szCs w:val="24"/>
        </w:rPr>
        <w:t xml:space="preserve"> a pomoci. </w:t>
      </w:r>
      <w:r w:rsidRPr="00177234">
        <w:rPr>
          <w:rFonts w:eastAsia="Times New Roman" w:cstheme="minorHAnsi"/>
          <w:sz w:val="24"/>
          <w:szCs w:val="24"/>
          <w:lang w:eastAsia="cs-CZ"/>
        </w:rPr>
        <w:t>Učitelé jsou</w:t>
      </w:r>
      <w:r w:rsidRPr="008E42D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E42D3">
        <w:rPr>
          <w:rFonts w:eastAsia="Times New Roman" w:cstheme="minorHAnsi"/>
          <w:b/>
          <w:bCs/>
          <w:sz w:val="24"/>
          <w:szCs w:val="24"/>
          <w:lang w:eastAsia="cs-CZ"/>
        </w:rPr>
        <w:t>profesionálové s praxí</w:t>
      </w:r>
      <w:r w:rsidRPr="008E42D3">
        <w:rPr>
          <w:rFonts w:eastAsia="Times New Roman" w:cstheme="minorHAnsi"/>
          <w:sz w:val="24"/>
          <w:szCs w:val="24"/>
          <w:lang w:eastAsia="cs-CZ"/>
        </w:rPr>
        <w:t xml:space="preserve"> a zkušenostmi. Řada z nich má </w:t>
      </w:r>
      <w:r w:rsidRPr="00177234">
        <w:rPr>
          <w:rFonts w:eastAsia="Times New Roman" w:cstheme="minorHAnsi"/>
          <w:sz w:val="24"/>
          <w:szCs w:val="24"/>
          <w:lang w:eastAsia="cs-CZ"/>
        </w:rPr>
        <w:t>vzdělání ve více oborech,</w:t>
      </w:r>
      <w:r w:rsidRPr="008E42D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77234">
        <w:rPr>
          <w:rFonts w:eastAsia="Times New Roman" w:cstheme="minorHAnsi"/>
          <w:sz w:val="24"/>
          <w:szCs w:val="24"/>
          <w:lang w:eastAsia="cs-CZ"/>
        </w:rPr>
        <w:t xml:space="preserve">stále si </w:t>
      </w:r>
      <w:r w:rsidRPr="008E42D3">
        <w:rPr>
          <w:rFonts w:eastAsia="Times New Roman" w:cstheme="minorHAnsi"/>
          <w:sz w:val="24"/>
          <w:szCs w:val="24"/>
          <w:lang w:eastAsia="cs-CZ"/>
        </w:rPr>
        <w:t>zvyšují</w:t>
      </w:r>
      <w:r w:rsidRPr="00177234">
        <w:rPr>
          <w:rFonts w:eastAsia="Times New Roman" w:cstheme="minorHAnsi"/>
          <w:sz w:val="24"/>
          <w:szCs w:val="24"/>
          <w:lang w:eastAsia="cs-CZ"/>
        </w:rPr>
        <w:t xml:space="preserve"> a rozšiřují</w:t>
      </w:r>
      <w:r w:rsidRPr="008E42D3">
        <w:rPr>
          <w:rFonts w:eastAsia="Times New Roman" w:cstheme="minorHAnsi"/>
          <w:sz w:val="24"/>
          <w:szCs w:val="24"/>
          <w:lang w:eastAsia="cs-CZ"/>
        </w:rPr>
        <w:t xml:space="preserve"> kvalifikaci</w:t>
      </w:r>
      <w:r w:rsidRPr="00177234">
        <w:rPr>
          <w:rFonts w:eastAsia="Times New Roman" w:cstheme="minorHAnsi"/>
          <w:sz w:val="24"/>
          <w:szCs w:val="24"/>
          <w:lang w:eastAsia="cs-CZ"/>
        </w:rPr>
        <w:t xml:space="preserve"> a své znalosti </w:t>
      </w:r>
      <w:r w:rsidRPr="00177234">
        <w:rPr>
          <w:rFonts w:eastAsia="Times New Roman" w:cstheme="minorHAnsi"/>
          <w:b/>
          <w:bCs/>
          <w:sz w:val="24"/>
          <w:szCs w:val="24"/>
          <w:lang w:eastAsia="cs-CZ"/>
        </w:rPr>
        <w:t>předávají studentům</w:t>
      </w:r>
      <w:r w:rsidRPr="00177234">
        <w:rPr>
          <w:rFonts w:eastAsia="Times New Roman" w:cstheme="minorHAnsi"/>
          <w:sz w:val="24"/>
          <w:szCs w:val="24"/>
          <w:lang w:eastAsia="cs-CZ"/>
        </w:rPr>
        <w:t>.</w:t>
      </w:r>
      <w:r w:rsidRPr="008E42D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E552112" w14:textId="5033D629" w:rsidR="00671ADA" w:rsidRDefault="00671ADA" w:rsidP="00671ADA">
      <w:pPr>
        <w:rPr>
          <w:rFonts w:cstheme="minorHAnsi"/>
          <w:sz w:val="24"/>
          <w:szCs w:val="24"/>
        </w:rPr>
      </w:pPr>
      <w:r w:rsidRPr="00DF00F3">
        <w:rPr>
          <w:rFonts w:cstheme="minorHAnsi"/>
          <w:sz w:val="24"/>
          <w:szCs w:val="24"/>
        </w:rPr>
        <w:t xml:space="preserve">V průběhu studia se </w:t>
      </w:r>
      <w:r w:rsidR="00C139F0">
        <w:rPr>
          <w:rFonts w:cstheme="minorHAnsi"/>
          <w:sz w:val="24"/>
          <w:szCs w:val="24"/>
        </w:rPr>
        <w:t xml:space="preserve">zúčastníš </w:t>
      </w:r>
      <w:r w:rsidRPr="00DF00F3">
        <w:rPr>
          <w:rFonts w:cstheme="minorHAnsi"/>
          <w:sz w:val="24"/>
          <w:szCs w:val="24"/>
        </w:rPr>
        <w:t xml:space="preserve">řady projektů, vzdělávacích i zábavných aktivit, zájezdů v České republice i zájezdů zahraničních, přednášek, exkurzí a soutěží společenských, kulturních i sportovních. Můžeme se pochlubit dlouhou tradicí charitativních aktivit. Škola je </w:t>
      </w:r>
      <w:r w:rsidRPr="00177234">
        <w:rPr>
          <w:rFonts w:cstheme="minorHAnsi"/>
          <w:b/>
          <w:bCs/>
          <w:sz w:val="24"/>
          <w:szCs w:val="24"/>
        </w:rPr>
        <w:t>známá individuálním přístupem ke všem studentům</w:t>
      </w:r>
      <w:r w:rsidRPr="00DF00F3">
        <w:rPr>
          <w:rFonts w:cstheme="minorHAnsi"/>
          <w:sz w:val="24"/>
          <w:szCs w:val="24"/>
        </w:rPr>
        <w:t xml:space="preserve">, příjemným klimatem a pozitivní atmosférou. Podporujeme </w:t>
      </w:r>
      <w:r w:rsidRPr="00177234">
        <w:rPr>
          <w:rFonts w:cstheme="minorHAnsi"/>
          <w:b/>
          <w:bCs/>
          <w:sz w:val="24"/>
          <w:szCs w:val="24"/>
        </w:rPr>
        <w:t>nadané studenty</w:t>
      </w:r>
      <w:r w:rsidRPr="00DF00F3">
        <w:rPr>
          <w:rFonts w:cstheme="minorHAnsi"/>
          <w:sz w:val="24"/>
          <w:szCs w:val="24"/>
        </w:rPr>
        <w:t xml:space="preserve"> v jejich zájmech a odborných aktivitách, aktivním sportovcům nabízíme možnost individuálního vzdělávacího plánu. Věnujeme </w:t>
      </w:r>
      <w:r w:rsidRPr="00177234">
        <w:rPr>
          <w:rFonts w:cstheme="minorHAnsi"/>
          <w:b/>
          <w:bCs/>
          <w:sz w:val="24"/>
          <w:szCs w:val="24"/>
        </w:rPr>
        <w:t>nadstandartní péči žákům se speciálními vzdělávacími potřebami</w:t>
      </w:r>
      <w:r w:rsidRPr="00DF00F3">
        <w:rPr>
          <w:rFonts w:cstheme="minorHAnsi"/>
          <w:sz w:val="24"/>
          <w:szCs w:val="24"/>
        </w:rPr>
        <w:t xml:space="preserve">. Ve škole je </w:t>
      </w:r>
      <w:r>
        <w:rPr>
          <w:rFonts w:cstheme="minorHAnsi"/>
          <w:sz w:val="24"/>
          <w:szCs w:val="24"/>
        </w:rPr>
        <w:t xml:space="preserve">všem </w:t>
      </w:r>
      <w:r w:rsidRPr="00DF00F3">
        <w:rPr>
          <w:rFonts w:cstheme="minorHAnsi"/>
          <w:sz w:val="24"/>
          <w:szCs w:val="24"/>
        </w:rPr>
        <w:t>denně k dispozici školní speciální pedagog.</w:t>
      </w:r>
    </w:p>
    <w:p w14:paraId="02E2A076" w14:textId="6296BDBB" w:rsidR="00671ADA" w:rsidRPr="00177234" w:rsidRDefault="00671ADA" w:rsidP="00671A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maturitě se ti otevřou </w:t>
      </w:r>
      <w:r w:rsidRPr="00177234">
        <w:rPr>
          <w:rFonts w:cstheme="minorHAnsi"/>
          <w:b/>
          <w:bCs/>
          <w:sz w:val="24"/>
          <w:szCs w:val="24"/>
        </w:rPr>
        <w:t>dveře do života</w:t>
      </w:r>
      <w:r w:rsidR="00E46E8D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  <w:r w:rsidRPr="00177234">
        <w:rPr>
          <w:rFonts w:cstheme="minorHAnsi"/>
          <w:sz w:val="24"/>
          <w:szCs w:val="24"/>
        </w:rPr>
        <w:t xml:space="preserve">Většina našich absolventů studuje VŠ či VOŠ. Můžeš vyzkoušet i studium v </w:t>
      </w:r>
      <w:r>
        <w:rPr>
          <w:rFonts w:cstheme="minorHAnsi"/>
          <w:sz w:val="24"/>
          <w:szCs w:val="24"/>
        </w:rPr>
        <w:t>zahraničí</w:t>
      </w:r>
      <w:r w:rsidRPr="00177234">
        <w:rPr>
          <w:rFonts w:cstheme="minorHAnsi"/>
          <w:sz w:val="24"/>
          <w:szCs w:val="24"/>
        </w:rPr>
        <w:t xml:space="preserve">, díky odborné praxi můžeš pracovat v oboru, můžeš rozjet </w:t>
      </w:r>
      <w:r w:rsidR="001857CB">
        <w:rPr>
          <w:rFonts w:cstheme="minorHAnsi"/>
          <w:sz w:val="24"/>
          <w:szCs w:val="24"/>
        </w:rPr>
        <w:t xml:space="preserve">i </w:t>
      </w:r>
      <w:r w:rsidRPr="00177234">
        <w:rPr>
          <w:rFonts w:cstheme="minorHAnsi"/>
          <w:sz w:val="24"/>
          <w:szCs w:val="24"/>
        </w:rPr>
        <w:t>své vlastní podnikání.</w:t>
      </w:r>
    </w:p>
    <w:p w14:paraId="5F3CA2C3" w14:textId="248558AD" w:rsidR="004C3953" w:rsidRDefault="002234E2">
      <w:r>
        <w:t xml:space="preserve">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AA7AFA1" wp14:editId="7E09719A">
            <wp:extent cx="764117" cy="6140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1" cy="63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1B"/>
    <w:rsid w:val="001857CB"/>
    <w:rsid w:val="002234E2"/>
    <w:rsid w:val="003C241B"/>
    <w:rsid w:val="004C3953"/>
    <w:rsid w:val="0063530E"/>
    <w:rsid w:val="00671ADA"/>
    <w:rsid w:val="008035AF"/>
    <w:rsid w:val="00A62A69"/>
    <w:rsid w:val="00B57E05"/>
    <w:rsid w:val="00C139F0"/>
    <w:rsid w:val="00E4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7FDB"/>
  <w15:chartTrackingRefBased/>
  <w15:docId w15:val="{04324374-C26E-48A0-927A-FD996C2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E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kola@skolaodbor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edniodbornaskola" TargetMode="External"/><Relationship Id="rId5" Type="http://schemas.openxmlformats.org/officeDocument/2006/relationships/hyperlink" Target="http://www.skolaodborn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Stejskalová, Ivana Mgr.</dc:creator>
  <cp:keywords/>
  <dc:description/>
  <cp:lastModifiedBy>Stejskalová, Ivana Mgr.</cp:lastModifiedBy>
  <cp:revision>3</cp:revision>
  <dcterms:created xsi:type="dcterms:W3CDTF">2021-02-03T07:11:00Z</dcterms:created>
  <dcterms:modified xsi:type="dcterms:W3CDTF">2021-02-03T07:15:00Z</dcterms:modified>
</cp:coreProperties>
</file>