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AA" w:rsidRDefault="00C334AA" w:rsidP="00416414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  <w:r w:rsidRPr="00C334AA">
        <w:rPr>
          <w:rFonts w:ascii="Gabriola" w:eastAsia="BatangChe" w:hAnsi="Gabriola" w:cs="Aparajita"/>
          <w:b/>
          <w:sz w:val="32"/>
          <w:szCs w:val="32"/>
        </w:rPr>
        <w:t xml:space="preserve"> </w:t>
      </w:r>
      <w:r w:rsidR="00753115">
        <w:rPr>
          <w:rFonts w:ascii="Gabriola" w:eastAsia="BatangChe" w:hAnsi="Gabriola" w:cs="Aparajita"/>
          <w:b/>
          <w:sz w:val="32"/>
          <w:szCs w:val="32"/>
        </w:rPr>
        <w:t xml:space="preserve"> </w:t>
      </w: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b/>
          <w:sz w:val="24"/>
          <w:szCs w:val="24"/>
        </w:rPr>
      </w:pP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bookmarkStart w:id="0" w:name="_GoBack"/>
      <w:bookmarkEnd w:id="0"/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Hasiči z 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Ludéřova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si Vás dovolují pozvat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na 2.ročník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noční soutěže v požárním útoku LUDRA CUP. Soutěž se uskuteční v sobotu 29. července v hasičském areálu „Za kapličkou“ v Drahanovicích.</w:t>
      </w: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Slavnostní nástup proběhne v 21.00 hod. </w:t>
      </w: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>Připraveno bude bohaté občerstvení jako TORTILLY, UZENÁ ŽEBRA, LUDRABURGERY a další.</w:t>
      </w: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Soutěž je zařazena do seriálu OLOMOUCKÉ NOČNÍ </w:t>
      </w:r>
      <w:proofErr w:type="gramStart"/>
      <w:r>
        <w:rPr>
          <w:rFonts w:ascii="Times New Roman" w:eastAsia="BatangChe" w:hAnsi="Times New Roman" w:cs="Times New Roman"/>
          <w:sz w:val="24"/>
          <w:szCs w:val="24"/>
        </w:rPr>
        <w:t>LIGY  a k vidění</w:t>
      </w:r>
      <w:proofErr w:type="gramEnd"/>
      <w:r>
        <w:rPr>
          <w:rFonts w:ascii="Times New Roman" w:eastAsia="BatangChe" w:hAnsi="Times New Roman" w:cs="Times New Roman"/>
          <w:sz w:val="24"/>
          <w:szCs w:val="24"/>
        </w:rPr>
        <w:t xml:space="preserve"> tak budou nejen nejlepší družstva z Olomoucka, ale i z okolí. </w:t>
      </w:r>
    </w:p>
    <w:p w:rsid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eastAsia="BatangChe" w:hAnsi="Times New Roman" w:cs="Times New Roman"/>
          <w:sz w:val="24"/>
          <w:szCs w:val="24"/>
        </w:rPr>
        <w:t xml:space="preserve">Možnost stanování je samozřejmostí.   Srdečně zvou </w:t>
      </w:r>
      <w:proofErr w:type="spellStart"/>
      <w:r>
        <w:rPr>
          <w:rFonts w:ascii="Times New Roman" w:eastAsia="BatangChe" w:hAnsi="Times New Roman" w:cs="Times New Roman"/>
          <w:sz w:val="24"/>
          <w:szCs w:val="24"/>
        </w:rPr>
        <w:t>ludéřovští</w:t>
      </w:r>
      <w:proofErr w:type="spellEnd"/>
      <w:r>
        <w:rPr>
          <w:rFonts w:ascii="Times New Roman" w:eastAsia="BatangChe" w:hAnsi="Times New Roman" w:cs="Times New Roman"/>
          <w:sz w:val="24"/>
          <w:szCs w:val="24"/>
        </w:rPr>
        <w:t xml:space="preserve"> hasiči.</w:t>
      </w:r>
    </w:p>
    <w:p w:rsidR="00416414" w:rsidRPr="00416414" w:rsidRDefault="00416414" w:rsidP="00416414">
      <w:pPr>
        <w:spacing w:after="0"/>
        <w:jc w:val="both"/>
        <w:rPr>
          <w:rFonts w:ascii="Times New Roman" w:eastAsia="BatangChe" w:hAnsi="Times New Roman" w:cs="Times New Roman"/>
          <w:sz w:val="24"/>
          <w:szCs w:val="24"/>
        </w:rPr>
      </w:pPr>
    </w:p>
    <w:p w:rsidR="002A79A0" w:rsidRPr="0054510A" w:rsidRDefault="002A79A0" w:rsidP="002A79A0">
      <w:pPr>
        <w:spacing w:after="0"/>
        <w:rPr>
          <w:rFonts w:ascii="Bradley Hand ITC" w:hAnsi="Bradley Hand ITC"/>
        </w:rPr>
      </w:pPr>
    </w:p>
    <w:sectPr w:rsidR="002A79A0" w:rsidRPr="0054510A" w:rsidSect="0075311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79"/>
    <w:rsid w:val="002A79A0"/>
    <w:rsid w:val="00416414"/>
    <w:rsid w:val="0054510A"/>
    <w:rsid w:val="00731C17"/>
    <w:rsid w:val="00744826"/>
    <w:rsid w:val="00753115"/>
    <w:rsid w:val="00C334AA"/>
    <w:rsid w:val="00E2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F8F77C-1805-447E-B33C-FE958897B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4</cp:revision>
  <cp:lastPrinted>2017-06-22T11:24:00Z</cp:lastPrinted>
  <dcterms:created xsi:type="dcterms:W3CDTF">2017-07-21T05:34:00Z</dcterms:created>
  <dcterms:modified xsi:type="dcterms:W3CDTF">2017-07-21T05:42:00Z</dcterms:modified>
</cp:coreProperties>
</file>