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9" w:rsidRPr="00FC2507" w:rsidRDefault="00252449" w:rsidP="00252449">
      <w:pPr>
        <w:jc w:val="center"/>
        <w:rPr>
          <w:b/>
        </w:rPr>
      </w:pPr>
      <w:r w:rsidRPr="00FC2507">
        <w:rPr>
          <w:b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B51C32" wp14:editId="7C079B4D">
            <wp:simplePos x="0" y="0"/>
            <wp:positionH relativeFrom="margin">
              <wp:align>left</wp:align>
            </wp:positionH>
            <wp:positionV relativeFrom="paragraph">
              <wp:posOffset>7104</wp:posOffset>
            </wp:positionV>
            <wp:extent cx="1019175" cy="752475"/>
            <wp:effectExtent l="0" t="0" r="9525" b="9525"/>
            <wp:wrapNone/>
            <wp:docPr id="1" name="Obrázek 1" descr="C:\Users\mysakova\AppData\Local\Temp\LazneSlatinice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ysakova\AppData\Local\Temp\LazneSlatinice_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3A09CC" w:rsidRDefault="0097783D" w:rsidP="00D30FA6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>tinice a. s. přijmou</w:t>
      </w:r>
      <w:r w:rsidR="00F50659">
        <w:rPr>
          <w:b/>
          <w:sz w:val="32"/>
          <w:szCs w:val="32"/>
        </w:rPr>
        <w:t xml:space="preserve"> lékaře</w:t>
      </w:r>
    </w:p>
    <w:p w:rsidR="006138CD" w:rsidRPr="009B7509" w:rsidRDefault="00F50659" w:rsidP="00D30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noční služby</w:t>
      </w:r>
    </w:p>
    <w:p w:rsidR="00123D82" w:rsidRPr="002717A6" w:rsidRDefault="00123D82" w:rsidP="006138CD">
      <w:pPr>
        <w:jc w:val="center"/>
        <w:rPr>
          <w:b/>
        </w:rPr>
      </w:pPr>
    </w:p>
    <w:p w:rsidR="002E48BD" w:rsidRDefault="00BC1ECE" w:rsidP="00BC1ECE">
      <w:pPr>
        <w:rPr>
          <w:b/>
        </w:rPr>
      </w:pPr>
      <w:r w:rsidRPr="00BB01FA">
        <w:rPr>
          <w:b/>
        </w:rPr>
        <w:t>Požadujeme:</w:t>
      </w:r>
    </w:p>
    <w:p w:rsidR="00B16DCE" w:rsidRPr="00B16DCE" w:rsidRDefault="00B16DCE" w:rsidP="00B16DCE">
      <w:pPr>
        <w:spacing w:after="0" w:line="240" w:lineRule="auto"/>
        <w:rPr>
          <w:rFonts w:asciiTheme="majorHAnsi" w:eastAsia="Times New Roman" w:hAnsiTheme="majorHAnsi" w:cs="Times New Roman"/>
          <w:color w:val="363636"/>
          <w:lang w:eastAsia="cs-CZ"/>
        </w:rPr>
      </w:pPr>
      <w:r w:rsidRPr="00B16DCE">
        <w:rPr>
          <w:rFonts w:asciiTheme="majorHAnsi" w:eastAsia="Times New Roman" w:hAnsiTheme="majorHAnsi" w:cs="Times New Roman"/>
          <w:color w:val="363636"/>
          <w:lang w:eastAsia="cs-CZ"/>
        </w:rPr>
        <w:t>- vysokoškolské vzdělání, lékařská fakulta, obor všeobecné lékařství</w:t>
      </w:r>
      <w:r w:rsidRPr="00B16DCE">
        <w:rPr>
          <w:rFonts w:asciiTheme="majorHAnsi" w:eastAsia="Times New Roman" w:hAnsiTheme="majorHAnsi" w:cs="Times New Roman"/>
          <w:color w:val="363636"/>
          <w:lang w:eastAsia="cs-CZ"/>
        </w:rPr>
        <w:br/>
        <w:t>- lékař bez odborného dohledu</w:t>
      </w:r>
      <w:r w:rsidRPr="00B16DCE">
        <w:rPr>
          <w:rFonts w:asciiTheme="majorHAnsi" w:eastAsia="Times New Roman" w:hAnsiTheme="majorHAnsi" w:cs="Times New Roman"/>
          <w:color w:val="363636"/>
          <w:lang w:eastAsia="cs-CZ"/>
        </w:rPr>
        <w:br/>
        <w:t>- odbornost přednostně  - ortoped,</w:t>
      </w:r>
      <w:r w:rsidR="00D30FA6">
        <w:rPr>
          <w:rFonts w:asciiTheme="majorHAnsi" w:eastAsia="Times New Roman" w:hAnsiTheme="majorHAnsi" w:cs="Times New Roman"/>
          <w:color w:val="363636"/>
          <w:lang w:eastAsia="cs-CZ"/>
        </w:rPr>
        <w:t xml:space="preserve"> traumatolog,</w:t>
      </w:r>
      <w:r w:rsidRPr="00B16DCE">
        <w:rPr>
          <w:rFonts w:asciiTheme="majorHAnsi" w:eastAsia="Times New Roman" w:hAnsiTheme="majorHAnsi" w:cs="Times New Roman"/>
          <w:color w:val="363636"/>
          <w:lang w:eastAsia="cs-CZ"/>
        </w:rPr>
        <w:t xml:space="preserve"> neurolog, revmatolog, rehabilitační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 xml:space="preserve"> lékař, internista </w:t>
      </w:r>
      <w:r w:rsidRPr="00B16DCE">
        <w:rPr>
          <w:rFonts w:asciiTheme="majorHAnsi" w:eastAsia="Times New Roman" w:hAnsiTheme="majorHAnsi" w:cs="Times New Roman"/>
          <w:color w:val="363636"/>
          <w:lang w:eastAsia="cs-CZ"/>
        </w:rPr>
        <w:br/>
        <w:t>- organizační a komunikační schopnosti</w:t>
      </w:r>
      <w:r w:rsidRPr="00B16DCE">
        <w:rPr>
          <w:rFonts w:asciiTheme="majorHAnsi" w:eastAsia="Times New Roman" w:hAnsiTheme="majorHAnsi" w:cs="Times New Roman"/>
          <w:color w:val="363636"/>
          <w:lang w:eastAsia="cs-CZ"/>
        </w:rPr>
        <w:br/>
        <w:t>- jazykové znalosti výhodou</w:t>
      </w:r>
    </w:p>
    <w:p w:rsidR="002E48BD" w:rsidRPr="00946929" w:rsidRDefault="002E48BD" w:rsidP="002E48BD">
      <w:pPr>
        <w:spacing w:after="0" w:line="240" w:lineRule="auto"/>
        <w:rPr>
          <w:rFonts w:asciiTheme="majorHAnsi" w:eastAsia="Times New Roman" w:hAnsiTheme="majorHAnsi" w:cs="Arial"/>
          <w:color w:val="000000"/>
          <w:lang w:eastAsia="cs-CZ"/>
        </w:rPr>
      </w:pPr>
      <w:r w:rsidRPr="00946929">
        <w:rPr>
          <w:rFonts w:asciiTheme="majorHAnsi" w:eastAsia="Times New Roman" w:hAnsiTheme="majorHAnsi" w:cs="Arial"/>
          <w:color w:val="000000"/>
          <w:lang w:eastAsia="cs-CZ"/>
        </w:rPr>
        <w:t> </w:t>
      </w:r>
    </w:p>
    <w:p w:rsidR="002E48BD" w:rsidRDefault="00BC1ECE" w:rsidP="00BC1ECE">
      <w:pPr>
        <w:rPr>
          <w:b/>
        </w:rPr>
      </w:pPr>
      <w:r w:rsidRPr="00BB01FA">
        <w:rPr>
          <w:b/>
        </w:rPr>
        <w:t>Nabízíme:</w:t>
      </w:r>
    </w:p>
    <w:p w:rsidR="00D30FA6" w:rsidRDefault="00B16DCE" w:rsidP="00B16DCE">
      <w:pPr>
        <w:spacing w:after="0" w:line="240" w:lineRule="auto"/>
        <w:rPr>
          <w:rFonts w:asciiTheme="majorHAnsi" w:eastAsia="Times New Roman" w:hAnsiTheme="majorHAnsi" w:cs="Times New Roman"/>
          <w:color w:val="363636"/>
          <w:lang w:eastAsia="cs-CZ"/>
        </w:rPr>
      </w:pPr>
      <w:r w:rsidRPr="00DE1296">
        <w:rPr>
          <w:rFonts w:asciiTheme="majorHAnsi" w:eastAsia="Times New Roman" w:hAnsiTheme="majorHAnsi" w:cs="Times New Roman"/>
          <w:color w:val="363636"/>
          <w:lang w:eastAsia="cs-CZ"/>
        </w:rPr>
        <w:t xml:space="preserve">- </w:t>
      </w:r>
      <w:r w:rsidR="0097213F">
        <w:rPr>
          <w:rFonts w:asciiTheme="majorHAnsi" w:eastAsia="Times New Roman" w:hAnsiTheme="majorHAnsi" w:cs="Times New Roman"/>
          <w:color w:val="363636"/>
          <w:lang w:eastAsia="cs-CZ"/>
        </w:rPr>
        <w:t>pracovní poměr na základě uzavření Dohody o provedení práce nebo Dohody o pracovní činnosti</w:t>
      </w:r>
      <w:r w:rsidRPr="00DE1296">
        <w:rPr>
          <w:rFonts w:asciiTheme="majorHAnsi" w:eastAsia="Times New Roman" w:hAnsiTheme="majorHAnsi" w:cs="Times New Roman"/>
          <w:color w:val="363636"/>
          <w:lang w:eastAsia="cs-CZ"/>
        </w:rPr>
        <w:br/>
        <w:t xml:space="preserve">- 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>o</w:t>
      </w:r>
      <w:r w:rsidRPr="00DE1296">
        <w:rPr>
          <w:rFonts w:asciiTheme="majorHAnsi" w:eastAsia="Times New Roman" w:hAnsiTheme="majorHAnsi" w:cs="Times New Roman"/>
          <w:color w:val="363636"/>
          <w:lang w:eastAsia="cs-CZ"/>
        </w:rPr>
        <w:t>dpovídající mzdov</w:t>
      </w:r>
      <w:r w:rsidR="0097213F">
        <w:rPr>
          <w:rFonts w:asciiTheme="majorHAnsi" w:eastAsia="Times New Roman" w:hAnsiTheme="majorHAnsi" w:cs="Times New Roman"/>
          <w:color w:val="363636"/>
          <w:lang w:eastAsia="cs-CZ"/>
        </w:rPr>
        <w:t>é oh</w:t>
      </w:r>
      <w:r w:rsidR="0084128E">
        <w:rPr>
          <w:rFonts w:asciiTheme="majorHAnsi" w:eastAsia="Times New Roman" w:hAnsiTheme="majorHAnsi" w:cs="Times New Roman"/>
          <w:color w:val="363636"/>
          <w:lang w:eastAsia="cs-CZ"/>
        </w:rPr>
        <w:t>odnocení – hodinová sazba od 142</w:t>
      </w:r>
      <w:r w:rsidR="0097213F">
        <w:rPr>
          <w:rFonts w:asciiTheme="majorHAnsi" w:eastAsia="Times New Roman" w:hAnsiTheme="majorHAnsi" w:cs="Times New Roman"/>
          <w:color w:val="363636"/>
          <w:lang w:eastAsia="cs-CZ"/>
        </w:rPr>
        <w:t xml:space="preserve"> Kč/hodinu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 xml:space="preserve">, v závislosti na praxi  </w:t>
      </w:r>
    </w:p>
    <w:p w:rsidR="00B16DCE" w:rsidRPr="00DE1296" w:rsidRDefault="00D30FA6" w:rsidP="00B16DCE">
      <w:pPr>
        <w:spacing w:after="0" w:line="240" w:lineRule="auto"/>
        <w:rPr>
          <w:rFonts w:asciiTheme="majorHAnsi" w:eastAsia="Times New Roman" w:hAnsiTheme="majorHAnsi" w:cs="Times New Roman"/>
          <w:color w:val="363636"/>
          <w:lang w:eastAsia="cs-CZ"/>
        </w:rPr>
      </w:pPr>
      <w:r>
        <w:rPr>
          <w:rFonts w:asciiTheme="majorHAnsi" w:eastAsia="Times New Roman" w:hAnsiTheme="majorHAnsi" w:cs="Times New Roman"/>
          <w:color w:val="363636"/>
          <w:lang w:eastAsia="cs-CZ"/>
        </w:rPr>
        <w:t xml:space="preserve">   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 xml:space="preserve">a dosaženém vzdělání. Příplatky za </w:t>
      </w:r>
      <w:r>
        <w:rPr>
          <w:rFonts w:asciiTheme="majorHAnsi" w:eastAsia="Times New Roman" w:hAnsiTheme="majorHAnsi" w:cs="Times New Roman"/>
          <w:color w:val="363636"/>
          <w:lang w:eastAsia="cs-CZ"/>
        </w:rPr>
        <w:t>práci v sobotu, neděli, v </w:t>
      </w:r>
      <w:proofErr w:type="gramStart"/>
      <w:r>
        <w:rPr>
          <w:rFonts w:asciiTheme="majorHAnsi" w:eastAsia="Times New Roman" w:hAnsiTheme="majorHAnsi" w:cs="Times New Roman"/>
          <w:color w:val="363636"/>
          <w:lang w:eastAsia="cs-CZ"/>
        </w:rPr>
        <w:t xml:space="preserve">noci 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color w:val="363636"/>
          <w:lang w:eastAsia="cs-CZ"/>
        </w:rPr>
        <w:t>10%</w:t>
      </w:r>
      <w:proofErr w:type="gramEnd"/>
      <w:r>
        <w:rPr>
          <w:rFonts w:asciiTheme="majorHAnsi" w:eastAsia="Times New Roman" w:hAnsiTheme="majorHAnsi" w:cs="Times New Roman"/>
          <w:color w:val="363636"/>
          <w:lang w:eastAsia="cs-CZ"/>
        </w:rPr>
        <w:t xml:space="preserve"> 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 xml:space="preserve">a </w:t>
      </w:r>
      <w:r>
        <w:rPr>
          <w:rFonts w:asciiTheme="majorHAnsi" w:eastAsia="Times New Roman" w:hAnsiTheme="majorHAnsi" w:cs="Times New Roman"/>
          <w:color w:val="363636"/>
          <w:lang w:eastAsia="cs-CZ"/>
        </w:rPr>
        <w:t xml:space="preserve">za státní 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>svátky</w:t>
      </w:r>
      <w:r w:rsidRPr="00D30FA6">
        <w:rPr>
          <w:rFonts w:asciiTheme="majorHAnsi" w:eastAsia="Times New Roman" w:hAnsiTheme="majorHAnsi" w:cs="Times New Roman"/>
          <w:color w:val="363636"/>
          <w:lang w:eastAsia="cs-CZ"/>
        </w:rPr>
        <w:t xml:space="preserve"> 100%</w:t>
      </w:r>
      <w:r>
        <w:rPr>
          <w:rFonts w:asciiTheme="majorHAnsi" w:eastAsia="Times New Roman" w:hAnsiTheme="majorHAnsi" w:cs="Times New Roman"/>
          <w:color w:val="363636"/>
          <w:lang w:eastAsia="cs-CZ"/>
        </w:rPr>
        <w:t>.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 xml:space="preserve"> </w:t>
      </w:r>
      <w:r w:rsidR="0097213F">
        <w:rPr>
          <w:rFonts w:asciiTheme="majorHAnsi" w:eastAsia="Times New Roman" w:hAnsiTheme="majorHAnsi" w:cs="Times New Roman"/>
          <w:color w:val="363636"/>
          <w:lang w:eastAsia="cs-CZ"/>
        </w:rPr>
        <w:br/>
        <w:t xml:space="preserve">- nástup možný </w:t>
      </w:r>
      <w:r w:rsidR="00F50659">
        <w:rPr>
          <w:rFonts w:asciiTheme="majorHAnsi" w:eastAsia="Times New Roman" w:hAnsiTheme="majorHAnsi" w:cs="Times New Roman"/>
          <w:color w:val="363636"/>
          <w:lang w:eastAsia="cs-CZ"/>
        </w:rPr>
        <w:t>od června 2016</w:t>
      </w:r>
    </w:p>
    <w:p w:rsidR="00B16DCE" w:rsidRDefault="00B16DCE" w:rsidP="00BC1ECE">
      <w:pPr>
        <w:rPr>
          <w:b/>
        </w:rPr>
      </w:pPr>
      <w:bookmarkStart w:id="0" w:name="_GoBack"/>
      <w:bookmarkEnd w:id="0"/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>
        <w:t>ce a.s., personální oddělení,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734572021</w:t>
      </w:r>
    </w:p>
    <w:p w:rsidR="00B16DCE" w:rsidRDefault="00B16DCE" w:rsidP="002717A6">
      <w:pPr>
        <w:pStyle w:val="Bezmezer"/>
      </w:pPr>
    </w:p>
    <w:sectPr w:rsidR="00B1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40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" w15:restartNumberingAfterBreak="0">
    <w:nsid w:val="1C0E7AD9"/>
    <w:multiLevelType w:val="hybridMultilevel"/>
    <w:tmpl w:val="300E0924"/>
    <w:lvl w:ilvl="0" w:tplc="E4B23E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491"/>
    <w:multiLevelType w:val="multilevel"/>
    <w:tmpl w:val="729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658F1"/>
    <w:multiLevelType w:val="multilevel"/>
    <w:tmpl w:val="B544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52EAE"/>
    <w:rsid w:val="000B5C64"/>
    <w:rsid w:val="00123D82"/>
    <w:rsid w:val="0016235C"/>
    <w:rsid w:val="00165BB2"/>
    <w:rsid w:val="001E5457"/>
    <w:rsid w:val="00252449"/>
    <w:rsid w:val="002717A6"/>
    <w:rsid w:val="002C14FC"/>
    <w:rsid w:val="002E48BD"/>
    <w:rsid w:val="003A09CC"/>
    <w:rsid w:val="003F537E"/>
    <w:rsid w:val="00451D94"/>
    <w:rsid w:val="00483527"/>
    <w:rsid w:val="005077C2"/>
    <w:rsid w:val="005A0668"/>
    <w:rsid w:val="005B3E2E"/>
    <w:rsid w:val="006138CD"/>
    <w:rsid w:val="006C0BF6"/>
    <w:rsid w:val="007501B3"/>
    <w:rsid w:val="00780FFC"/>
    <w:rsid w:val="007C45AD"/>
    <w:rsid w:val="007E4D75"/>
    <w:rsid w:val="0084128E"/>
    <w:rsid w:val="008A1CEA"/>
    <w:rsid w:val="00946929"/>
    <w:rsid w:val="0097213F"/>
    <w:rsid w:val="0097783D"/>
    <w:rsid w:val="0099549E"/>
    <w:rsid w:val="009B7509"/>
    <w:rsid w:val="00AC1EB7"/>
    <w:rsid w:val="00B16DCE"/>
    <w:rsid w:val="00BB01FA"/>
    <w:rsid w:val="00BC1ECE"/>
    <w:rsid w:val="00CE7238"/>
    <w:rsid w:val="00D30FA6"/>
    <w:rsid w:val="00D45D04"/>
    <w:rsid w:val="00D737D8"/>
    <w:rsid w:val="00DA6D92"/>
    <w:rsid w:val="00DB230D"/>
    <w:rsid w:val="00DD412A"/>
    <w:rsid w:val="00DE1296"/>
    <w:rsid w:val="00DF19F1"/>
    <w:rsid w:val="00EA754D"/>
    <w:rsid w:val="00F35938"/>
    <w:rsid w:val="00F50659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BCC8-5675-4883-9AC9-7EE49336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81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92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3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slatinicelazne slatinice</dc:creator>
  <cp:lastModifiedBy>Miloslava Lipertová</cp:lastModifiedBy>
  <cp:revision>4</cp:revision>
  <cp:lastPrinted>2015-10-01T08:40:00Z</cp:lastPrinted>
  <dcterms:created xsi:type="dcterms:W3CDTF">2016-05-02T10:56:00Z</dcterms:created>
  <dcterms:modified xsi:type="dcterms:W3CDTF">2016-05-02T11:13:00Z</dcterms:modified>
</cp:coreProperties>
</file>