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51" w:rsidRDefault="00B97F51" w:rsidP="00B97F51">
      <w:pPr>
        <w:jc w:val="center"/>
        <w:rPr>
          <w:b/>
        </w:rPr>
      </w:pPr>
    </w:p>
    <w:p w:rsidR="00B97F51" w:rsidRDefault="00B97F51" w:rsidP="00B97F51">
      <w:pPr>
        <w:rPr>
          <w:b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019175" cy="752475"/>
            <wp:effectExtent l="0" t="0" r="9525" b="9525"/>
            <wp:wrapNone/>
            <wp:docPr id="1" name="Obrázek 1" descr="LazneSlatinice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azneSlatinice_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1" t="8163" r="9375" b="1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F51" w:rsidRDefault="00B97F51" w:rsidP="00B97F51">
      <w:pPr>
        <w:rPr>
          <w:b/>
          <w:iCs/>
        </w:rPr>
      </w:pPr>
    </w:p>
    <w:p w:rsidR="00B97F51" w:rsidRDefault="00B97F51"/>
    <w:p w:rsidR="00B97F51" w:rsidRDefault="00B97F51"/>
    <w:p w:rsidR="00B97F51" w:rsidRDefault="00B97F51"/>
    <w:p w:rsidR="00F11973" w:rsidRDefault="00F11973">
      <w:pPr>
        <w:rPr>
          <w:b/>
        </w:rPr>
      </w:pPr>
      <w:r>
        <w:t>L</w:t>
      </w:r>
      <w:r w:rsidR="00552C9F">
        <w:t>ázně Slatinice a.s. přijmou na D</w:t>
      </w:r>
      <w:bookmarkStart w:id="0" w:name="_GoBack"/>
      <w:bookmarkEnd w:id="0"/>
      <w:r>
        <w:t>ohodu o provedení práce</w:t>
      </w:r>
      <w:r w:rsidR="002C40F6">
        <w:t xml:space="preserve"> </w:t>
      </w:r>
      <w:r w:rsidR="005220F0">
        <w:rPr>
          <w:b/>
        </w:rPr>
        <w:t xml:space="preserve">brigádníka - </w:t>
      </w:r>
      <w:r w:rsidR="00D56162">
        <w:rPr>
          <w:b/>
        </w:rPr>
        <w:t xml:space="preserve"> </w:t>
      </w:r>
      <w:r w:rsidR="005220F0" w:rsidRPr="005220F0">
        <w:rPr>
          <w:b/>
        </w:rPr>
        <w:t>maséra</w:t>
      </w:r>
    </w:p>
    <w:p w:rsidR="005220F0" w:rsidRDefault="005220F0">
      <w:r>
        <w:t>(zástup za pracovní neschopnost, nárazové víkendové nebo večerní akce)</w:t>
      </w:r>
    </w:p>
    <w:p w:rsidR="005220F0" w:rsidRPr="005220F0" w:rsidRDefault="005220F0"/>
    <w:p w:rsidR="002C40F6" w:rsidRPr="002C40F6" w:rsidRDefault="00F11973">
      <w:pPr>
        <w:rPr>
          <w:b/>
        </w:rPr>
      </w:pPr>
      <w:r w:rsidRPr="002C40F6">
        <w:rPr>
          <w:b/>
        </w:rPr>
        <w:t xml:space="preserve">Požadujeme: </w:t>
      </w:r>
    </w:p>
    <w:p w:rsidR="00F11973" w:rsidRDefault="005220F0" w:rsidP="002C40F6">
      <w:pPr>
        <w:pStyle w:val="Odstavecseseznamem"/>
        <w:numPr>
          <w:ilvl w:val="0"/>
          <w:numId w:val="1"/>
        </w:numPr>
      </w:pPr>
      <w:r>
        <w:t>osvědčení – masérský kurz</w:t>
      </w:r>
    </w:p>
    <w:p w:rsidR="005220F0" w:rsidRDefault="005220F0" w:rsidP="002C40F6">
      <w:pPr>
        <w:pStyle w:val="Odstavecseseznamem"/>
        <w:numPr>
          <w:ilvl w:val="0"/>
          <w:numId w:val="1"/>
        </w:numPr>
      </w:pPr>
      <w:r>
        <w:t xml:space="preserve">osvědčení na speciální masáže (thajské, </w:t>
      </w:r>
      <w:proofErr w:type="spellStart"/>
      <w:r>
        <w:t>ajurvédské</w:t>
      </w:r>
      <w:proofErr w:type="spellEnd"/>
      <w:r>
        <w:t xml:space="preserve">, lávové kameny, </w:t>
      </w:r>
      <w:proofErr w:type="spellStart"/>
      <w:r>
        <w:t>plosky</w:t>
      </w:r>
      <w:proofErr w:type="spellEnd"/>
      <w:r>
        <w:t xml:space="preserve"> nohy) – vítány</w:t>
      </w:r>
    </w:p>
    <w:p w:rsidR="008A3C57" w:rsidRDefault="005220F0" w:rsidP="005220F0">
      <w:pPr>
        <w:pStyle w:val="Odstavecseseznamem"/>
        <w:numPr>
          <w:ilvl w:val="0"/>
          <w:numId w:val="1"/>
        </w:numPr>
      </w:pPr>
      <w:r>
        <w:t>občanská bezúhonnost</w:t>
      </w:r>
    </w:p>
    <w:p w:rsidR="005220F0" w:rsidRDefault="005220F0" w:rsidP="005220F0">
      <w:pPr>
        <w:pStyle w:val="Odstavecseseznamem"/>
        <w:numPr>
          <w:ilvl w:val="0"/>
          <w:numId w:val="1"/>
        </w:numPr>
      </w:pPr>
      <w:r>
        <w:t>zdravotní způsobilost</w:t>
      </w:r>
    </w:p>
    <w:p w:rsidR="005220F0" w:rsidRDefault="005220F0" w:rsidP="005220F0">
      <w:pPr>
        <w:pStyle w:val="Odstavecseseznamem"/>
        <w:numPr>
          <w:ilvl w:val="0"/>
          <w:numId w:val="1"/>
        </w:numPr>
      </w:pPr>
      <w:r>
        <w:t>samostatnost, spolehlivost, flexibilita</w:t>
      </w:r>
    </w:p>
    <w:p w:rsidR="005220F0" w:rsidRDefault="005220F0" w:rsidP="005220F0">
      <w:pPr>
        <w:pStyle w:val="Odstavecseseznamem"/>
        <w:numPr>
          <w:ilvl w:val="0"/>
          <w:numId w:val="1"/>
        </w:numPr>
      </w:pPr>
      <w:r>
        <w:t>praxe vítána</w:t>
      </w:r>
    </w:p>
    <w:p w:rsidR="002C40F6" w:rsidRDefault="002C40F6"/>
    <w:p w:rsidR="002C40F6" w:rsidRDefault="002C40F6">
      <w:pPr>
        <w:rPr>
          <w:b/>
        </w:rPr>
      </w:pPr>
      <w:r w:rsidRPr="002C40F6">
        <w:rPr>
          <w:b/>
        </w:rPr>
        <w:t>Nabízíme:</w:t>
      </w:r>
    </w:p>
    <w:p w:rsidR="005220F0" w:rsidRPr="005220F0" w:rsidRDefault="005220F0" w:rsidP="005220F0">
      <w:pPr>
        <w:pStyle w:val="Odstavecseseznamem"/>
        <w:numPr>
          <w:ilvl w:val="0"/>
          <w:numId w:val="1"/>
        </w:numPr>
      </w:pPr>
      <w:r w:rsidRPr="005220F0">
        <w:t>uzavření Dohody o provedení práce</w:t>
      </w:r>
    </w:p>
    <w:p w:rsidR="00F11973" w:rsidRDefault="00BE7396" w:rsidP="002C40F6">
      <w:pPr>
        <w:pStyle w:val="Odstavecseseznamem"/>
        <w:numPr>
          <w:ilvl w:val="0"/>
          <w:numId w:val="1"/>
        </w:numPr>
      </w:pPr>
      <w:r>
        <w:t>m</w:t>
      </w:r>
      <w:r w:rsidR="00F11973">
        <w:t xml:space="preserve">zda </w:t>
      </w:r>
      <w:r w:rsidR="005220F0">
        <w:t>6</w:t>
      </w:r>
      <w:r w:rsidR="00F22DE8">
        <w:t>0 Kč/</w:t>
      </w:r>
      <w:r w:rsidR="002C40F6">
        <w:t>hodinu</w:t>
      </w:r>
    </w:p>
    <w:p w:rsidR="00F11973" w:rsidRDefault="00BE7396" w:rsidP="002C40F6">
      <w:pPr>
        <w:pStyle w:val="Odstavecseseznamem"/>
        <w:numPr>
          <w:ilvl w:val="0"/>
          <w:numId w:val="1"/>
        </w:numPr>
      </w:pPr>
      <w:r>
        <w:t>n</w:t>
      </w:r>
      <w:r w:rsidR="00F11973">
        <w:t>ástup dle dohody</w:t>
      </w:r>
    </w:p>
    <w:p w:rsidR="005220F0" w:rsidRDefault="005220F0" w:rsidP="005220F0">
      <w:pPr>
        <w:pStyle w:val="Odstavecseseznamem"/>
        <w:numPr>
          <w:ilvl w:val="0"/>
          <w:numId w:val="1"/>
        </w:numPr>
      </w:pPr>
      <w:r>
        <w:t>práce v příjemném lázeňském prostředí</w:t>
      </w:r>
    </w:p>
    <w:p w:rsidR="005220F0" w:rsidRDefault="005220F0" w:rsidP="005220F0">
      <w:pPr>
        <w:pStyle w:val="Odstavecseseznamem"/>
      </w:pPr>
    </w:p>
    <w:p w:rsidR="002C40F6" w:rsidRDefault="002C40F6" w:rsidP="002C40F6"/>
    <w:p w:rsidR="002C40F6" w:rsidRDefault="008A3C57" w:rsidP="002C40F6">
      <w:r>
        <w:t xml:space="preserve">Žádosti </w:t>
      </w:r>
      <w:r w:rsidR="002C40F6">
        <w:t>zasílejte poštou nebo e-mailem na adresu:</w:t>
      </w:r>
    </w:p>
    <w:p w:rsidR="002C40F6" w:rsidRDefault="002C40F6" w:rsidP="002C40F6">
      <w:r>
        <w:t>Lázně Slatinice a.s., personální oddělení, 783 42 Slatinice 29</w:t>
      </w:r>
    </w:p>
    <w:p w:rsidR="002C40F6" w:rsidRDefault="002C40F6" w:rsidP="002C40F6">
      <w:pPr>
        <w:rPr>
          <w:rStyle w:val="Hypertextovodkaz"/>
        </w:rPr>
      </w:pPr>
      <w:r>
        <w:t xml:space="preserve">e-mail: </w:t>
      </w:r>
      <w:hyperlink r:id="rId6" w:history="1">
        <w:r w:rsidRPr="00FD2572">
          <w:rPr>
            <w:rStyle w:val="Hypertextovodkaz"/>
          </w:rPr>
          <w:t>lipertova@lazneslatinice.cz</w:t>
        </w:r>
      </w:hyperlink>
    </w:p>
    <w:p w:rsidR="00D00BE7" w:rsidRPr="00D00BE7" w:rsidRDefault="00D00BE7" w:rsidP="002C40F6">
      <w:pPr>
        <w:rPr>
          <w:color w:val="000000" w:themeColor="text1"/>
        </w:rPr>
      </w:pPr>
      <w:r w:rsidRPr="00D00BE7">
        <w:rPr>
          <w:rStyle w:val="Hypertextovodkaz"/>
          <w:color w:val="000000" w:themeColor="text1"/>
          <w:u w:val="none"/>
        </w:rPr>
        <w:t>mobil: 734 572</w:t>
      </w:r>
      <w:r w:rsidR="008A3C57">
        <w:rPr>
          <w:rStyle w:val="Hypertextovodkaz"/>
          <w:color w:val="000000" w:themeColor="text1"/>
          <w:u w:val="none"/>
        </w:rPr>
        <w:t> </w:t>
      </w:r>
      <w:r w:rsidRPr="00D00BE7">
        <w:rPr>
          <w:rStyle w:val="Hypertextovodkaz"/>
          <w:color w:val="000000" w:themeColor="text1"/>
          <w:u w:val="none"/>
        </w:rPr>
        <w:t>021</w:t>
      </w:r>
      <w:r w:rsidR="008A3C57">
        <w:rPr>
          <w:rStyle w:val="Hypertextovodkaz"/>
          <w:color w:val="000000" w:themeColor="text1"/>
          <w:u w:val="none"/>
        </w:rPr>
        <w:t xml:space="preserve"> - kdykoliv</w:t>
      </w:r>
    </w:p>
    <w:p w:rsidR="002C40F6" w:rsidRDefault="002C40F6" w:rsidP="002C40F6"/>
    <w:p w:rsidR="00F11973" w:rsidRDefault="00F11973"/>
    <w:sectPr w:rsidR="00F1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96B0C"/>
    <w:multiLevelType w:val="hybridMultilevel"/>
    <w:tmpl w:val="E116A49C"/>
    <w:lvl w:ilvl="0" w:tplc="011619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3"/>
    <w:rsid w:val="00091066"/>
    <w:rsid w:val="002C40F6"/>
    <w:rsid w:val="004D2EF3"/>
    <w:rsid w:val="005220F0"/>
    <w:rsid w:val="00552C9F"/>
    <w:rsid w:val="0062464A"/>
    <w:rsid w:val="008A3C57"/>
    <w:rsid w:val="00B97F51"/>
    <w:rsid w:val="00BE7396"/>
    <w:rsid w:val="00D00BE7"/>
    <w:rsid w:val="00D56162"/>
    <w:rsid w:val="00F11973"/>
    <w:rsid w:val="00F2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B141-13EC-462D-B478-61C37471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0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4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ertova@lazneslati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Lipertová</dc:creator>
  <cp:keywords/>
  <dc:description/>
  <cp:lastModifiedBy>Miloslava Lipertová</cp:lastModifiedBy>
  <cp:revision>3</cp:revision>
  <cp:lastPrinted>2015-08-27T10:01:00Z</cp:lastPrinted>
  <dcterms:created xsi:type="dcterms:W3CDTF">2015-09-29T08:11:00Z</dcterms:created>
  <dcterms:modified xsi:type="dcterms:W3CDTF">2015-09-29T08:17:00Z</dcterms:modified>
</cp:coreProperties>
</file>